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51BD96AE2C6F4F9A49FA28EAC0772D" ma:contentTypeVersion="12" ma:contentTypeDescription="Create a new document." ma:contentTypeScope="" ma:versionID="b4201b37fb65c6a95d0dc7e05dccc50e">
  <xsd:schema xmlns:xsd="http://www.w3.org/2001/XMLSchema" xmlns:xs="http://www.w3.org/2001/XMLSchema" xmlns:p="http://schemas.microsoft.com/office/2006/metadata/properties" xmlns:ns2="6205f2b8-2812-445d-892f-f9217f55478b" xmlns:ns3="df39d53a-21ec-4f19-b819-c17052708e15" targetNamespace="http://schemas.microsoft.com/office/2006/metadata/properties" ma:root="true" ma:fieldsID="90e9540abef9fa1bb15dcc00f18fe079" ns2:_="" ns3:_="">
    <xsd:import namespace="6205f2b8-2812-445d-892f-f9217f55478b"/>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5f2b8-2812-445d-892f-f9217f5547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6205f2b8-2812-445d-892f-f9217f55478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388DF3-F8A0-410A-962C-81AD88430FB9}"/>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0x0101009951BD96AE2C6F4F9A49FA28EAC0772D</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